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Dansk Psykoanalytisk Selskab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 xml:space="preserve"> (DPAS)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da-DK"/>
        </w:rPr>
        <w:t>Persondatapolitik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da-DK"/>
        </w:rPr>
        <w:t>Dette er Dansk Psykoanalytisk Selskabs ("vi", "vor" "os") dokument om behandling af persondata. Som medlem, kandidat eller udenforst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å</w:t>
      </w:r>
      <w:r>
        <w:rPr>
          <w:rFonts w:ascii="Times New Roman" w:hAnsi="Times New Roman"/>
          <w:sz w:val="36"/>
          <w:szCs w:val="36"/>
          <w:rtl w:val="0"/>
          <w:lang w:val="da-DK"/>
        </w:rPr>
        <w:t>ende kontakt ("du", "din") skal du kunne f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ø</w:t>
      </w:r>
      <w:r>
        <w:rPr>
          <w:rFonts w:ascii="Times New Roman" w:hAnsi="Times New Roman"/>
          <w:sz w:val="36"/>
          <w:szCs w:val="36"/>
          <w:rtl w:val="0"/>
          <w:lang w:val="da-DK"/>
        </w:rPr>
        <w:t>le dig tryg ved vor behandling af dine persondata.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>Form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>let med dette dokument er at vi vil: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da-DK"/>
        </w:rPr>
      </w:pPr>
      <w:r>
        <w:rPr>
          <w:rFonts w:ascii="Times New Roman" w:hAnsi="Times New Roman"/>
          <w:sz w:val="36"/>
          <w:szCs w:val="36"/>
          <w:rtl w:val="0"/>
          <w:lang w:val="da-DK"/>
        </w:rPr>
        <w:t>tydeligg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ø</w:t>
      </w:r>
      <w:r>
        <w:rPr>
          <w:rFonts w:ascii="Times New Roman" w:hAnsi="Times New Roman"/>
          <w:sz w:val="36"/>
          <w:szCs w:val="36"/>
          <w:rtl w:val="0"/>
          <w:lang w:val="da-DK"/>
        </w:rPr>
        <w:t>re ansvaret for at beskytte dine rettigheder og din integritet.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da-DK"/>
        </w:rPr>
      </w:pPr>
      <w:r>
        <w:rPr>
          <w:rFonts w:ascii="Times New Roman" w:hAnsi="Times New Roman"/>
          <w:sz w:val="36"/>
          <w:szCs w:val="36"/>
          <w:rtl w:val="0"/>
          <w:lang w:val="da-DK"/>
        </w:rPr>
        <w:t>forklare hvordan vi anvender de persondata du deler med os.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da-DK"/>
        </w:rPr>
      </w:pPr>
      <w:r>
        <w:rPr>
          <w:rFonts w:ascii="Times New Roman" w:hAnsi="Times New Roman"/>
          <w:sz w:val="36"/>
          <w:szCs w:val="36"/>
          <w:rtl w:val="0"/>
          <w:lang w:val="da-DK"/>
        </w:rPr>
        <w:t>give dig forst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å</w:t>
      </w:r>
      <w:r>
        <w:rPr>
          <w:rFonts w:ascii="Times New Roman" w:hAnsi="Times New Roman"/>
          <w:sz w:val="36"/>
          <w:szCs w:val="36"/>
          <w:rtl w:val="0"/>
          <w:lang w:val="da-DK"/>
        </w:rPr>
        <w:t>else for hvilke oplysninger vi indsamler og hvad vi g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ø</w:t>
      </w:r>
      <w:r>
        <w:rPr>
          <w:rFonts w:ascii="Times New Roman" w:hAnsi="Times New Roman"/>
          <w:sz w:val="36"/>
          <w:szCs w:val="36"/>
          <w:rtl w:val="0"/>
          <w:lang w:val="da-DK"/>
        </w:rPr>
        <w:t>r - respektive ikke g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ø</w:t>
      </w:r>
      <w:r>
        <w:rPr>
          <w:rFonts w:ascii="Times New Roman" w:hAnsi="Times New Roman"/>
          <w:sz w:val="36"/>
          <w:szCs w:val="36"/>
          <w:rtl w:val="0"/>
          <w:lang w:val="da-DK"/>
        </w:rPr>
        <w:t>r - med dem.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>Parter og ansvar for behandlingen af dine data: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</w:rPr>
        <w:t>Dansk Psykoanalytisk Selskab</w:t>
      </w:r>
      <w:r>
        <w:rPr>
          <w:rFonts w:ascii="Times New Roman" w:hAnsi="Times New Roman"/>
          <w:sz w:val="36"/>
          <w:szCs w:val="36"/>
          <w:rtl w:val="0"/>
          <w:lang w:val="da-DK"/>
        </w:rPr>
        <w:t xml:space="preserve"> og du er parterne og det er bestyrelsen i DPAS der har ansvaret for at data behandles, gemmes og slettes efter bestemmelserne i GDPR.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e5396"/>
          <w:sz w:val="32"/>
          <w:szCs w:val="32"/>
          <w:rtl w:val="0"/>
          <w14:textFill>
            <w14:solidFill>
              <w14:srgbClr w14:val="2F5496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>Hvilke af dine data behandler vi?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da-DK"/>
        </w:rPr>
        <w:t xml:space="preserve">Vi behandler og gemmer navn, adresse o.lign. 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>Hvorfor behandler vi dine data?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da-DK"/>
        </w:rPr>
        <w:t>Vores form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å</w:t>
      </w:r>
      <w:r>
        <w:rPr>
          <w:rFonts w:ascii="Times New Roman" w:hAnsi="Times New Roman"/>
          <w:sz w:val="36"/>
          <w:szCs w:val="36"/>
          <w:rtl w:val="0"/>
          <w:lang w:val="da-DK"/>
        </w:rPr>
        <w:t>l med at behandle dine data er at muligg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ø</w:t>
      </w:r>
      <w:r>
        <w:rPr>
          <w:rFonts w:ascii="Times New Roman" w:hAnsi="Times New Roman"/>
          <w:sz w:val="36"/>
          <w:szCs w:val="36"/>
          <w:rtl w:val="0"/>
          <w:lang w:val="da-DK"/>
        </w:rPr>
        <w:t xml:space="preserve">re driften af DPAS. 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>Hvem deler vi dine data med?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da-DK"/>
        </w:rPr>
        <w:t>Data gemmes alene i DPAS og deles ikke med andre instanser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6"/>
          <w:szCs w:val="3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>Hvor l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>nge gemmer vi dine data?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outline w:val="0"/>
          <w:color w:val="000000"/>
          <w:sz w:val="36"/>
          <w:szCs w:val="36"/>
          <w:rtl w:val="0"/>
          <w:lang w:val="da-DK"/>
          <w14:textFill>
            <w14:solidFill>
              <w14:srgbClr w14:val="000000"/>
            </w14:solidFill>
          </w14:textFill>
        </w:rPr>
        <w:t>Dine data gemmes s</w:t>
      </w:r>
      <w:r>
        <w:rPr>
          <w:rFonts w:ascii="Times New Roman" w:hAnsi="Times New Roman" w:hint="default"/>
          <w:outline w:val="0"/>
          <w:color w:val="000000"/>
          <w:sz w:val="36"/>
          <w:szCs w:val="36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36"/>
          <w:szCs w:val="36"/>
          <w:rtl w:val="0"/>
          <w:lang w:val="da-DK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36"/>
          <w:szCs w:val="36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Fonts w:ascii="Times New Roman" w:hAnsi="Times New Roman"/>
          <w:outline w:val="0"/>
          <w:color w:val="000000"/>
          <w:sz w:val="36"/>
          <w:szCs w:val="36"/>
          <w:rtl w:val="0"/>
          <w:lang w:val="da-DK"/>
          <w14:textFill>
            <w14:solidFill>
              <w14:srgbClr w14:val="000000"/>
            </w14:solidFill>
          </w14:textFill>
        </w:rPr>
        <w:t>nge der er relevant brug for dem i DPAS virksomhed.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>Hvilke rettigheder har du?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da-DK"/>
        </w:rPr>
        <w:t>du har ret til at anmode om en udskrift over hvilken information om dig, der er registreret. Du har ret til at f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 xml:space="preserve">å </w:t>
      </w:r>
      <w:r>
        <w:rPr>
          <w:rFonts w:ascii="Times New Roman" w:hAnsi="Times New Roman"/>
          <w:sz w:val="36"/>
          <w:szCs w:val="36"/>
          <w:rtl w:val="0"/>
          <w:lang w:val="da-DK"/>
        </w:rPr>
        <w:t>dine data rettet, hvis de er fejlagtige eller ufuldst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æ</w:t>
      </w:r>
      <w:r>
        <w:rPr>
          <w:rFonts w:ascii="Times New Roman" w:hAnsi="Times New Roman"/>
          <w:sz w:val="36"/>
          <w:szCs w:val="36"/>
          <w:rtl w:val="0"/>
          <w:lang w:val="da-DK"/>
        </w:rPr>
        <w:t>ndige. Du har ret til at f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 xml:space="preserve">å </w:t>
      </w:r>
      <w:r>
        <w:rPr>
          <w:rFonts w:ascii="Times New Roman" w:hAnsi="Times New Roman"/>
          <w:sz w:val="36"/>
          <w:szCs w:val="36"/>
          <w:rtl w:val="0"/>
          <w:lang w:val="da-DK"/>
        </w:rPr>
        <w:t>dine data slettet, s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 xml:space="preserve">å </w:t>
      </w:r>
      <w:r>
        <w:rPr>
          <w:rFonts w:ascii="Times New Roman" w:hAnsi="Times New Roman"/>
          <w:sz w:val="36"/>
          <w:szCs w:val="36"/>
          <w:rtl w:val="0"/>
          <w:lang w:val="da-DK"/>
        </w:rPr>
        <w:t>l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æ</w:t>
      </w:r>
      <w:r>
        <w:rPr>
          <w:rFonts w:ascii="Times New Roman" w:hAnsi="Times New Roman"/>
          <w:sz w:val="36"/>
          <w:szCs w:val="36"/>
          <w:rtl w:val="0"/>
          <w:lang w:val="da-DK"/>
        </w:rPr>
        <w:t xml:space="preserve">nge 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ø</w:t>
      </w:r>
      <w:r>
        <w:rPr>
          <w:rFonts w:ascii="Times New Roman" w:hAnsi="Times New Roman"/>
          <w:sz w:val="36"/>
          <w:szCs w:val="36"/>
          <w:rtl w:val="0"/>
          <w:lang w:val="da-DK"/>
        </w:rPr>
        <w:t>vrige legale krav er opfyldt eller interesseafvejning ikke giver grund til at gemme data. Skulle du mene at der ikke findes legitime grunde, har du ret til at g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ø</w:t>
      </w:r>
      <w:r>
        <w:rPr>
          <w:rFonts w:ascii="Times New Roman" w:hAnsi="Times New Roman"/>
          <w:sz w:val="36"/>
          <w:szCs w:val="36"/>
          <w:rtl w:val="0"/>
          <w:lang w:val="da-DK"/>
        </w:rPr>
        <w:t>re indsigelse mod behandlingen. Du har ogs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 xml:space="preserve">å </w:t>
      </w:r>
      <w:r>
        <w:rPr>
          <w:rFonts w:ascii="Times New Roman" w:hAnsi="Times New Roman"/>
          <w:sz w:val="36"/>
          <w:szCs w:val="36"/>
          <w:rtl w:val="0"/>
          <w:lang w:val="da-DK"/>
        </w:rPr>
        <w:t>ret til at tilbagekalde et samtykke, samt klage over afg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ø</w:t>
      </w:r>
      <w:r>
        <w:rPr>
          <w:rFonts w:ascii="Times New Roman" w:hAnsi="Times New Roman"/>
          <w:sz w:val="36"/>
          <w:szCs w:val="36"/>
          <w:rtl w:val="0"/>
          <w:lang w:val="da-DK"/>
        </w:rPr>
        <w:t>relser til datatilsynet.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>Hvis du vil vide mere: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6"/>
          <w:szCs w:val="36"/>
          <w:rtl w:val="0"/>
          <w:lang w:val="da-DK"/>
        </w:rPr>
        <w:t>Har du sp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ø</w:t>
      </w:r>
      <w:r>
        <w:rPr>
          <w:rFonts w:ascii="Times New Roman" w:hAnsi="Times New Roman"/>
          <w:sz w:val="36"/>
          <w:szCs w:val="36"/>
          <w:rtl w:val="0"/>
          <w:lang w:val="da-DK"/>
        </w:rPr>
        <w:t>rgsm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å</w:t>
      </w:r>
      <w:r>
        <w:rPr>
          <w:rFonts w:ascii="Times New Roman" w:hAnsi="Times New Roman"/>
          <w:sz w:val="36"/>
          <w:szCs w:val="36"/>
          <w:rtl w:val="0"/>
          <w:lang w:val="da-DK"/>
        </w:rPr>
        <w:t xml:space="preserve">l om denne datapolitik og behandlingen af dine data, vil slette eller 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>æ</w:t>
      </w:r>
      <w:r>
        <w:rPr>
          <w:rFonts w:ascii="Times New Roman" w:hAnsi="Times New Roman"/>
          <w:sz w:val="36"/>
          <w:szCs w:val="36"/>
          <w:rtl w:val="0"/>
          <w:lang w:val="da-DK"/>
        </w:rPr>
        <w:t>ndre fejlagtige oplysninger, kan du kontakte os gennem de kontaktoplysninger som findes p</w:t>
      </w:r>
      <w:r>
        <w:rPr>
          <w:rFonts w:ascii="Times New Roman" w:hAnsi="Times New Roman" w:hint="default"/>
          <w:sz w:val="36"/>
          <w:szCs w:val="36"/>
          <w:rtl w:val="0"/>
          <w:lang w:val="da-DK"/>
        </w:rPr>
        <w:t xml:space="preserve">å </w:t>
      </w:r>
      <w:r>
        <w:rPr>
          <w:rFonts w:ascii="Times New Roman" w:hAnsi="Times New Roman"/>
          <w:sz w:val="36"/>
          <w:szCs w:val="36"/>
          <w:rtl w:val="0"/>
          <w:lang w:val="da-DK"/>
        </w:rPr>
        <w:t>vores hjemmeside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